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BITOS PARA TODA LA VIDA</w:t>
      </w:r>
    </w:p>
    <w:p>
      <w:pPr>
        <w:pStyle w:val="Body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LIBRO DE EJERCICIOS PASO A PASO</w:t>
      </w:r>
    </w:p>
    <w:p>
      <w:pPr>
        <w:pStyle w:val="Body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Gracias de nuevo por haber adquirido mi libro. Deseo de todo coraz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n que tengas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xito y aproveches este libro al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ximo. No te olvides de utilizar este libro de ejercicios. Al final, tu compromiso ser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el que determine lo que puedes obtener de este libro.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Si est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buscando profundizar en tu viaje de desarrollo personal, puedes consultar mi libro sobre establecer objetivos.</w:t>
      </w:r>
    </w:p>
    <w:p>
      <w:pPr>
        <w:pStyle w:val="Body"/>
        <w:jc w:val="right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Empezar con la mentalidad adecuada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Estoy convencido de que la confianza y el compromiso son dos de los factores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importantes a la hora de lograr tus objetivos. Antes de empezar, contesta las siguientes preguntas con sinceridad: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 es tu grado de compromiso para implementar nuevos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bitos positivos en tu vida?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ntas acciones vas a realizar?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it-IT"/>
        </w:rPr>
        <w:t>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confianza tienes en que este libro te ayudar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formar nuevos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bitos con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xito?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Prepararte mentalmente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fr-FR"/>
        </w:rPr>
        <w:t>Elige un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bito* que quieras implementar y haz una lista de todos los obst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culos que te podr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 encontrar al intentar establecer este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bito.</w:t>
      </w:r>
    </w:p>
    <w:p>
      <w:pPr>
        <w:pStyle w:val="Body"/>
        <w:jc w:val="both"/>
        <w:rPr>
          <w:rFonts w:ascii="Times New Roman" w:cs="Times New Roman" w:hAnsi="Times New Roman" w:eastAsia="Times New Roman"/>
          <w:i w:val="1"/>
          <w:iCs w:val="1"/>
          <w:sz w:val="24"/>
          <w:szCs w:val="24"/>
        </w:rPr>
      </w:pP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*Selecciona un 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bito que cumpla los criterios de un h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bito positivo, tal y como se menciona en el libro.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Punto clave: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muy espec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fico.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it-IT"/>
        </w:rPr>
        <w:t>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lo que har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s exactamente?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mo lo medir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s?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Mi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bito:</w:t>
      </w:r>
    </w:p>
    <w:tbl>
      <w:tblPr>
        <w:tblW w:w="8494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2972"/>
        <w:gridCol w:w="5522"/>
      </w:tblGrid>
      <w:tr>
        <w:tblPrEx>
          <w:shd w:val="clear" w:color="auto" w:fill="d0ddef"/>
        </w:tblPrEx>
        <w:trPr>
          <w:trHeight w:val="600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Lista de obst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culos</w:t>
            </w:r>
          </w:p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bfbfb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Body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¿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Qu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har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 para evitar o minimizar estos obst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culos? (SI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LO QUE HAR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 xml:space="preserve">É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SER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s-ES_tradnl"/>
              </w:rPr>
              <w:t>Á…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s-ES_tradnl"/>
              </w:rPr>
              <w:t>)</w:t>
            </w:r>
          </w:p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318" w:hRule="atLeast"/>
        </w:trPr>
        <w:tc>
          <w:tcPr>
            <w:tcW w:type="dxa" w:w="297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Body"/>
        <w:widowControl w:val="0"/>
        <w:spacing w:line="240" w:lineRule="auto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Dedica un tiempo a visualizar lo que har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cuando te encuentres con estos obst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culos.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Haz que tu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bito sea cre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ble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En una escala del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it-IT"/>
        </w:rPr>
        <w:t>1 al 10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hasta 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it-IT"/>
        </w:rPr>
        <w:t>punto conf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 en que ser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capaz de cumplir 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 xml:space="preserve">bito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todos los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durante los pr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pt-PT"/>
        </w:rPr>
        <w:t>ximos 30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as?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Si tu nivel de confianza es inferior a un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8 sobre 10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, piensa 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mo podr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 volverlo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asequible para asegurarte de que eres constante.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Tu nivel de confianza: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de-DE"/>
        </w:rPr>
        <w:t>Dise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ar el entorno correcto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Haz que sea lo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sencillo posible formar tu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creando un entorno que te sirva de apoyo.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it-IT"/>
        </w:rPr>
        <w:t>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vas a hacer para minimizar la cantidad de fuerza de voluntad requerida para realizar tu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bito?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Ejemplo de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bito: Salir a correr cada ma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</w:rPr>
        <w:t>ana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Esta lista ilustra maneras en las que podr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 facilitar cumplir el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bito: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Salir a correr nada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levantarte (antes de comer, revisar tu tel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fono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vil, etc.) para evitar las distracciones y las excusas.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Preparar tu equipamiento para correr el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anterior y dejarlo cerca de la cama para poder cambiarte de ropa y estar listo nada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levantarte.</w:t>
      </w:r>
    </w:p>
    <w:p>
      <w:pPr>
        <w:pStyle w:val="List Paragraph"/>
        <w:numPr>
          <w:ilvl w:val="0"/>
          <w:numId w:val="2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La noche anterior, antes de dormir, visual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zate levant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ndote, poni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ndote tus zapatillas y saliendo a correr.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Comprometerse a obtener resultados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l es tu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por 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é”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?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bito es algo que piensas que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deber</w:t>
      </w:r>
      <w:r>
        <w:rPr>
          <w:rFonts w:ascii="Times New Roman" w:hAnsi="Times New Roman" w:hint="default"/>
          <w:i w:val="1"/>
          <w:iCs w:val="1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n-US"/>
        </w:rPr>
        <w:t xml:space="preserve">as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hacer o algo que </w:t>
      </w:r>
      <w:r>
        <w:rPr>
          <w:rFonts w:ascii="Times New Roman" w:hAnsi="Times New Roman"/>
          <w:i w:val="1"/>
          <w:iCs w:val="1"/>
          <w:sz w:val="24"/>
          <w:szCs w:val="24"/>
          <w:rtl w:val="0"/>
          <w:lang w:val="es-ES_tradnl"/>
        </w:rPr>
        <w:t>quieres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hacer?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mo vas a reforzar tu compromiso (y convertir tu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deber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</w:rPr>
        <w:t>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”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en un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“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quiero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”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)?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Ejemplo: Invierte en un programa de alta calidad que te motivar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pasar a la acci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n, contrata a un entrenador, busca un compa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ero de responsabilidades o comparte tus objetivos con los que te rodean.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 xml:space="preserve">Consejo extra: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Tambi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puedes enviarme un correo electr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nico con tu compromiso a la direcci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 xml:space="preserve">n </w:t>
      </w: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"mailto:thibaut.meurisse@gmail.com"</w:instrText>
      </w:r>
      <w:r>
        <w:rPr>
          <w:rStyle w:val="Hyperlink.0"/>
        </w:rPr>
        <w:fldChar w:fldCharType="separate" w:fldLock="0"/>
      </w:r>
      <w:r>
        <w:rPr>
          <w:rStyle w:val="Hyperlink.0"/>
          <w:rtl w:val="0"/>
          <w:lang w:val="fr-FR"/>
        </w:rPr>
        <w:t>thibaut.meurisse@gmail.com</w:t>
      </w:r>
      <w:r>
        <w:rPr/>
        <w:fldChar w:fldCharType="end" w:fldLock="0"/>
      </w:r>
      <w:r>
        <w:rPr>
          <w:rFonts w:ascii="Times New Roman" w:hAnsi="Times New Roman"/>
          <w:sz w:val="24"/>
          <w:szCs w:val="24"/>
          <w:rtl w:val="0"/>
          <w:lang w:val="pt-PT"/>
        </w:rPr>
        <w:t>. Estar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encantado de ayudarte como compa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pt-PT"/>
        </w:rPr>
        <w:t>ero de responsabilidades.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Reforzar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mi compromiso de las siguientes maneras: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-</w:t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Crear peque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os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bitos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Al formar un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bito, la constancia es mucho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s importante que la intensidad. Una vez seas capaz de implementar con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xito un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durante un mes o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s, puedes empezar a aumentar la intensidad.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mo puedes implementar tu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de manera que conf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 en que podr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</w:rPr>
        <w:t xml:space="preserve">s adherirte a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 durante un periodo de tiempo prolongado?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Consejo extra: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De forma ideal, tu nuevo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deber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a ser importante para ti. Deber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ser algo que quieres mantener durante meses, a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os o incluso durante el resto de tu vida. 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que estate preparado para empezar por cosas peque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pt-PT"/>
        </w:rPr>
        <w:t>as.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Ejemplos de peque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os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bitos: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de correr: ponte tus zapatillas y simplemente sal a correr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Flexi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n: haz 1 flexi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de escribir: abre un documento Word y empieza a escribir</w:t>
      </w:r>
    </w:p>
    <w:p>
      <w:pPr>
        <w:pStyle w:val="List Paragraph"/>
        <w:numPr>
          <w:ilvl w:val="0"/>
          <w:numId w:val="4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Dieta: come una manzana al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a. Recuerda que una manzana al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aleja al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dico (o eso dicen).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Simplemente empieza y rep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tete que est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bien hacer solo un poco, mientras lo hagas TODOS LOS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</w:rPr>
        <w:t>AS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Mi peque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ñ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o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it-IT"/>
        </w:rPr>
        <w:t>bito es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……………………………………………………………………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...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Establecer desencadenantes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fr-FR"/>
        </w:rPr>
        <w:t>l ser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el desencadenante para 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bito? Aseg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rate de que tu desencadenante es una actividad que realizas a diario.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Algunos posibles desencadenantes incluyen: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Levantarse.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Acabar de desayunar, de comer o de cenar.</w:t>
      </w:r>
    </w:p>
    <w:p>
      <w:pPr>
        <w:pStyle w:val="List Paragraph"/>
        <w:numPr>
          <w:ilvl w:val="0"/>
          <w:numId w:val="6"/>
        </w:numPr>
        <w:bidi w:val="0"/>
        <w:ind w:right="0"/>
        <w:jc w:val="both"/>
        <w:rPr>
          <w:rFonts w:ascii="Times New Roman" w:hAnsi="Times New Roman"/>
          <w:sz w:val="24"/>
          <w:szCs w:val="24"/>
          <w:rtl w:val="0"/>
          <w:lang w:val="es-ES_tradnl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Acabar de ducharte.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Ejemplo:</w:t>
      </w:r>
      <w:r>
        <w:rPr>
          <w:rFonts w:ascii="Times New Roman" w:hAnsi="Times New Roman"/>
          <w:sz w:val="24"/>
          <w:szCs w:val="24"/>
          <w:rtl w:val="0"/>
        </w:rPr>
        <w:t xml:space="preserve"> Har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pt-PT"/>
        </w:rPr>
        <w:t>*inserta aqu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bito* justo despu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pt-PT"/>
        </w:rPr>
        <w:t>s de *inserta aqu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tu actividad diaria*.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Har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justo despu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fr-FR"/>
        </w:rPr>
        <w:t>s de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…………………………………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Preparar un plan B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it-IT"/>
        </w:rPr>
        <w:t>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é </w:t>
      </w:r>
      <w:r>
        <w:rPr>
          <w:rFonts w:ascii="Times New Roman" w:hAnsi="Times New Roman"/>
          <w:sz w:val="24"/>
          <w:szCs w:val="24"/>
          <w:rtl w:val="0"/>
          <w:lang w:val="da-DK"/>
        </w:rPr>
        <w:t>har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s cuando ocurra algo inesperado en tu vida?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Te saltar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</w:rPr>
        <w:t>s 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 durante unos pocos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as? Esto seguro que acabar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á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con el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bito, 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que debes pensar en maneras de superar situaciones como esta.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Escribe aqu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</w:rPr>
        <w:t>tu plan B: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Centrarse en las acciones correctas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Durante unos minutos, olv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date de los resultados que quieres obtener y reflexiona sobre lo que debes hacer.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¿</w:t>
      </w:r>
      <w:r>
        <w:rPr>
          <w:rFonts w:ascii="Times New Roman" w:hAnsi="Times New Roman"/>
          <w:sz w:val="24"/>
          <w:szCs w:val="24"/>
          <w:rtl w:val="0"/>
        </w:rPr>
        <w:t>Cu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les son exactamente las acciones correctas que deber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as realizar cada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>a?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it-IT"/>
        </w:rPr>
        <w:t>Mi acci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n correcta: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</w:rPr>
        <w:br w:type="page"/>
      </w: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Pasar a la acci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Te quiero felicitar sinceramente por haber le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do todo el libro hasta el final. Mucha gente no ha llegado tan lejos,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pero t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ú </w:t>
      </w:r>
      <w:r>
        <w:rPr>
          <w:rFonts w:ascii="Times New Roman" w:hAnsi="Times New Roman"/>
          <w:sz w:val="24"/>
          <w:szCs w:val="24"/>
          <w:rtl w:val="0"/>
        </w:rPr>
        <w:t>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! Has mostrado un fuerte compromiso. Ahora es el momento de que pases a la acci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</w:rPr>
        <w:t>n.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El desaf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o de 30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as se dise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ñó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espec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ficamente para ayudarte a conseguir esto. Tu desaf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o es este: 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Cumple tu nuevo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bito todos los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as durante los pr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pt-PT"/>
        </w:rPr>
        <w:t>ximos 30 d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as</w:t>
      </w:r>
      <w:r>
        <w:rPr>
          <w:rFonts w:ascii="Times New Roman" w:hAnsi="Times New Roman"/>
          <w:sz w:val="24"/>
          <w:szCs w:val="24"/>
          <w:rtl w:val="0"/>
          <w:lang w:val="it-IT"/>
        </w:rPr>
        <w:t>. Lo 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>cil o dif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cil que sea tu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bito depende de ti.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¡</w:t>
      </w:r>
      <w:r>
        <w:rPr>
          <w:rFonts w:ascii="Times New Roman" w:hAnsi="Times New Roman"/>
          <w:sz w:val="24"/>
          <w:szCs w:val="24"/>
          <w:rtl w:val="0"/>
          <w:lang w:val="it-IT"/>
        </w:rPr>
        <w:t>Acci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ó</w:t>
      </w:r>
      <w:r>
        <w:rPr>
          <w:rFonts w:ascii="Times New Roman" w:hAnsi="Times New Roman"/>
          <w:sz w:val="24"/>
          <w:szCs w:val="24"/>
          <w:rtl w:val="0"/>
          <w:lang w:val="ru-RU"/>
        </w:rPr>
        <w:t>n!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Puedes imprimir el calendario a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gina completa disponible al final de este libro de ejercicios. Ya he marcado el primer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a por ti.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Lista de los h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bitos diarios m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es-ES_tradnl"/>
        </w:rPr>
        <w:t>s poderosos que puedes tener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. 1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Establecer objetivos diarios.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2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Leer tus objetivos todos los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as.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3</w:t>
      </w:r>
      <w:r>
        <w:rPr>
          <w:rFonts w:ascii="Times New Roman" w:hAnsi="Times New Roman"/>
          <w:sz w:val="24"/>
          <w:szCs w:val="24"/>
          <w:rtl w:val="0"/>
          <w:lang w:val="pt-PT"/>
        </w:rPr>
        <w:t xml:space="preserve"> Meditar.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4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Practicar la gratitud.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5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Consumir libros, v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deos o pel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pt-PT"/>
        </w:rPr>
        <w:t>culas motivacionales.</w:t>
      </w:r>
    </w:p>
    <w:p>
      <w:pPr>
        <w:pStyle w:val="Body"/>
        <w:spacing w:after="0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6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Reflexionar sobre ti mismo.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es-ES_tradnl"/>
        </w:rPr>
        <w:t>º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. 7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 Hacer ejercicio a diario.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Espero que hayas disfrutado de este libro y que crear nuevos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bitos sea el principio de una vida m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s significativa y emocionante para ti.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>Has llegado al final de este libro de ejercicios,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 ¡</w:t>
      </w:r>
      <w:r>
        <w:rPr>
          <w:rFonts w:ascii="Times New Roman" w:hAnsi="Times New Roman"/>
          <w:sz w:val="24"/>
          <w:szCs w:val="24"/>
          <w:rtl w:val="0"/>
        </w:rPr>
        <w:t>as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 xml:space="preserve">í 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que te debe haber gustado mi libro sobre h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bitos! Como autor independiente es realmente dif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cil vender mi libro como lo hacen las grandes editoriales. Por ello, te estar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í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a realmente agradecido si pudieras tomarte unos minutos para dejar un comentario en Amazon.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s-ES_tradnl"/>
        </w:rPr>
        <w:t xml:space="preserve">Por 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ú</w:t>
      </w:r>
      <w:r>
        <w:rPr>
          <w:rFonts w:ascii="Times New Roman" w:hAnsi="Times New Roman"/>
          <w:sz w:val="24"/>
          <w:szCs w:val="24"/>
          <w:rtl w:val="0"/>
          <w:lang w:val="it-IT"/>
        </w:rPr>
        <w:t>ltimo, d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é</w:t>
      </w:r>
      <w:r>
        <w:rPr>
          <w:rFonts w:ascii="Times New Roman" w:hAnsi="Times New Roman"/>
          <w:sz w:val="24"/>
          <w:szCs w:val="24"/>
          <w:rtl w:val="0"/>
          <w:lang w:val="es-ES_tradnl"/>
        </w:rPr>
        <w:t>jame desearte lo mejor. Espero saber de ti en mi p</w:t>
      </w:r>
      <w:r>
        <w:rPr>
          <w:rFonts w:ascii="Times New Roman" w:hAnsi="Times New Roman" w:hint="default"/>
          <w:sz w:val="24"/>
          <w:szCs w:val="24"/>
          <w:rtl w:val="0"/>
          <w:lang w:val="es-ES_tradnl"/>
        </w:rPr>
        <w:t>á</w:t>
      </w:r>
      <w:r>
        <w:rPr>
          <w:rFonts w:ascii="Times New Roman" w:hAnsi="Times New Roman"/>
          <w:sz w:val="24"/>
          <w:szCs w:val="24"/>
          <w:rtl w:val="0"/>
          <w:lang w:val="nl-NL"/>
        </w:rPr>
        <w:t>gina web.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Muchas gracias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en-US"/>
        </w:rPr>
        <w:t>Thibaut Meurisse</w:t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  <w:lang w:val="en-US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580918</wp:posOffset>
            </wp:positionH>
            <wp:positionV relativeFrom="page">
              <wp:posOffset>707310</wp:posOffset>
            </wp:positionV>
            <wp:extent cx="6394664" cy="9086295"/>
            <wp:effectExtent l="0" t="0" r="0" b="0"/>
            <wp:wrapThrough wrapText="bothSides" distL="152400" distR="152400">
              <wp:wrapPolygon edited="1">
                <wp:start x="0" y="0"/>
                <wp:lineTo x="21610" y="0"/>
                <wp:lineTo x="21610" y="21621"/>
                <wp:lineTo x="0" y="21621"/>
                <wp:lineTo x="0" y="0"/>
              </wp:wrapPolygon>
            </wp:wrapThrough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94664" cy="908629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Imported Style 1"/>
  </w:abstractNum>
  <w:abstractNum w:abstractNumId="1">
    <w:multiLevelType w:val="hybridMultilevel"/>
    <w:styleLink w:val="Imported Style 1"/>
    <w:lvl w:ilvl="0">
      <w:start w:val="1"/>
      <w:numFmt w:val="bullet"/>
      <w:suff w:val="tab"/>
      <w:lvlText w:val="·"/>
      <w:lvlJc w:val="left"/>
      <w:pPr>
        <w:ind w:left="72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·"/>
      <w:lvlJc w:val="left"/>
      <w:pPr>
        <w:ind w:left="288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·"/>
      <w:lvlJc w:val="left"/>
      <w:pPr>
        <w:ind w:left="5040" w:hanging="360"/>
      </w:pPr>
      <w:rPr>
        <w:rFonts w:ascii="Symbol" w:cs="Symbol" w:hAnsi="Symbol" w:eastAsia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Imported Style 2"/>
  </w:abstractNum>
  <w:abstractNum w:abstractNumId="3">
    <w:multiLevelType w:val="hybridMultilevel"/>
    <w:styleLink w:val="Imported Style 2"/>
    <w:lvl w:ilvl="0">
      <w:start w:val="1"/>
      <w:numFmt w:val="bullet"/>
      <w:suff w:val="tab"/>
      <w:lvlText w:val="➢"/>
      <w:lvlJc w:val="left"/>
      <w:pPr>
        <w:ind w:left="7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Wingdings" w:cs="Wingdings" w:hAnsi="Wingdings" w:eastAsia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Arial Unicode MS" w:cs="Arial Unicode MS" w:hAnsi="Arial Unicode MS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numStyleLink w:val="Imported Style 3"/>
  </w:abstractNum>
  <w:abstractNum w:abstractNumId="5">
    <w:multiLevelType w:val="hybridMultilevel"/>
    <w:styleLink w:val="Imported Style 3"/>
    <w:lvl w:ilvl="0">
      <w:start w:val="1"/>
      <w:numFmt w:val="bullet"/>
      <w:suff w:val="tab"/>
      <w:lvlText w:val="-"/>
      <w:lvlJc w:val="left"/>
      <w:pPr>
        <w:ind w:left="7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4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1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28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60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32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04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576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480" w:hanging="360"/>
      </w:pPr>
      <w:rPr>
        <w:rFonts w:ascii="Times New Roman" w:cs="Times New Roman" w:hAnsi="Times New Roman" w:eastAsia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List Paragraph">
    <w:name w:val="List Paragraph"/>
    <w:next w:val="List Paragraph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72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numbering" w:styleId="Imported Style 1">
    <w:name w:val="Imported Style 1"/>
    <w:pPr>
      <w:numPr>
        <w:numId w:val="1"/>
      </w:numPr>
    </w:pPr>
  </w:style>
  <w:style w:type="character" w:styleId="Link">
    <w:name w:val="Link"/>
    <w:rPr>
      <w:outline w:val="0"/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Hyperlink.0">
    <w:name w:val="Hyperlink.0"/>
    <w:basedOn w:val="Link"/>
    <w:next w:val="Hyperlink.0"/>
    <w:rPr>
      <w:rFonts w:ascii="Times New Roman" w:cs="Times New Roman" w:hAnsi="Times New Roman" w:eastAsia="Times New Roman"/>
      <w:sz w:val="24"/>
      <w:szCs w:val="24"/>
    </w:rPr>
  </w:style>
  <w:style w:type="numbering" w:styleId="Imported Style 2">
    <w:name w:val="Imported Style 2"/>
    <w:pPr>
      <w:numPr>
        <w:numId w:val="3"/>
      </w:numPr>
    </w:pPr>
  </w:style>
  <w:style w:type="numbering" w:styleId="Imported Style 3">
    <w:name w:val="Imported Style 3"/>
    <w:pPr>
      <w:numPr>
        <w:numId w:val="5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